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A04" w:rsidRDefault="00694CCB" w:rsidP="00694CCB">
      <w:pPr>
        <w:jc w:val="center"/>
      </w:pPr>
      <w:r>
        <w:t>Légendes</w:t>
      </w:r>
    </w:p>
    <w:p w:rsidR="00694CCB" w:rsidRDefault="00694CCB" w:rsidP="00694CCB">
      <w:pPr>
        <w:jc w:val="center"/>
      </w:pPr>
    </w:p>
    <w:p w:rsidR="00694CCB" w:rsidRDefault="00694CCB" w:rsidP="00694CCB">
      <w:bookmarkStart w:id="0" w:name="_GoBack"/>
      <w:bookmarkEnd w:id="0"/>
      <w:r>
        <w:t>Avec les loups d’Ellesmere dans le Grand Nord canadien. Photo : Vincent Munier</w:t>
      </w:r>
    </w:p>
    <w:p w:rsidR="00694CCB" w:rsidRDefault="00694CCB" w:rsidP="00694CCB">
      <w:r>
        <w:t xml:space="preserve">Cerf élaphe, Marne, France. </w:t>
      </w:r>
      <w:r>
        <w:t>Photo : Vincent Munier</w:t>
      </w:r>
    </w:p>
    <w:p w:rsidR="00694CCB" w:rsidRDefault="00694CCB" w:rsidP="00694CCB">
      <w:r>
        <w:t>Cerf élaphe, Vosges, France</w:t>
      </w:r>
      <w:r>
        <w:t>. Photo : Vincent Munier</w:t>
      </w:r>
    </w:p>
    <w:p w:rsidR="00694CCB" w:rsidRDefault="00694CCB" w:rsidP="00694CCB">
      <w:r>
        <w:t>Cerfs élaphes, Marne, France</w:t>
      </w:r>
      <w:r>
        <w:t>. Photo : Vincent Munier</w:t>
      </w:r>
    </w:p>
    <w:p w:rsidR="00694CCB" w:rsidRDefault="00694CCB" w:rsidP="00694CCB">
      <w:r>
        <w:t>Grand corbeau, Vosges, France</w:t>
      </w:r>
      <w:r>
        <w:t>. Photo : Vincent Munier</w:t>
      </w:r>
    </w:p>
    <w:p w:rsidR="00694CCB" w:rsidRDefault="00694CCB" w:rsidP="00694CCB">
      <w:r>
        <w:t>Loup arctique, Ellesmere Island, Nunavut, Canada</w:t>
      </w:r>
      <w:r>
        <w:t>. Photo : Vincent Munier</w:t>
      </w:r>
    </w:p>
    <w:p w:rsidR="00694CCB" w:rsidRDefault="00694CCB" w:rsidP="00694CCB">
      <w:r>
        <w:t>Lynx boréal, Jura, France</w:t>
      </w:r>
      <w:r>
        <w:t>. Photo : Vincent Munier</w:t>
      </w:r>
    </w:p>
    <w:p w:rsidR="00694CCB" w:rsidRDefault="00694CCB" w:rsidP="00694CCB">
      <w:r>
        <w:t>Ours polaire, Svalbard, Norvège</w:t>
      </w:r>
      <w:r>
        <w:t>. Photo : Vincent Munier</w:t>
      </w:r>
    </w:p>
    <w:p w:rsidR="00694CCB" w:rsidRDefault="00694CCB" w:rsidP="00694CCB">
      <w:r>
        <w:t>Panthère des neiges, Tibet</w:t>
      </w:r>
      <w:r>
        <w:t>. Photo : Vincent Munier</w:t>
      </w:r>
    </w:p>
    <w:p w:rsidR="00694CCB" w:rsidRDefault="00694CCB" w:rsidP="00694CCB">
      <w:r>
        <w:t>Renard roux, Vosges, France</w:t>
      </w:r>
      <w:r>
        <w:t>. Photo : Vincent Munier</w:t>
      </w:r>
    </w:p>
    <w:p w:rsidR="00694CCB" w:rsidRDefault="00694CCB" w:rsidP="00694CCB">
      <w:r>
        <w:t>Renne sauvage, Norvège</w:t>
      </w:r>
      <w:r>
        <w:t>. Photo : Vincent Munier</w:t>
      </w:r>
    </w:p>
    <w:sectPr w:rsidR="00694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121"/>
    <w:rsid w:val="00383121"/>
    <w:rsid w:val="004E3A04"/>
    <w:rsid w:val="006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98A3A"/>
  <w15:chartTrackingRefBased/>
  <w15:docId w15:val="{FC16336F-B27B-4527-AD8A-9586F8D16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532</Characters>
  <Application>Microsoft Office Word</Application>
  <DocSecurity>0</DocSecurity>
  <Lines>4</Lines>
  <Paragraphs>1</Paragraphs>
  <ScaleCrop>false</ScaleCrop>
  <Company>Ville et Eurometropole de Strasbourg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 Julie</dc:creator>
  <cp:keywords/>
  <dc:description/>
  <cp:lastModifiedBy>BARTH Julie</cp:lastModifiedBy>
  <cp:revision>2</cp:revision>
  <dcterms:created xsi:type="dcterms:W3CDTF">2025-06-30T12:05:00Z</dcterms:created>
  <dcterms:modified xsi:type="dcterms:W3CDTF">2025-06-30T12:11:00Z</dcterms:modified>
</cp:coreProperties>
</file>