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2FC24" w14:textId="00EB4DC7" w:rsidR="00161BF7" w:rsidRPr="001D29DF" w:rsidRDefault="001D29DF">
      <w:pPr>
        <w:rPr>
          <w:b/>
          <w:color w:val="000000" w:themeColor="text1"/>
        </w:rPr>
      </w:pPr>
      <w:r w:rsidRPr="001D29DF">
        <w:rPr>
          <w:b/>
          <w:color w:val="000000" w:themeColor="text1"/>
        </w:rPr>
        <w:t>Légendes</w:t>
      </w:r>
      <w:r w:rsidR="008C29B9">
        <w:rPr>
          <w:b/>
          <w:color w:val="000000" w:themeColor="text1"/>
        </w:rPr>
        <w:t xml:space="preserve"> </w:t>
      </w:r>
      <w:r w:rsidR="00541806">
        <w:rPr>
          <w:b/>
          <w:color w:val="000000" w:themeColor="text1"/>
        </w:rPr>
        <w:t>Évidence</w:t>
      </w:r>
      <w:bookmarkStart w:id="0" w:name="_GoBack"/>
      <w:bookmarkEnd w:id="0"/>
    </w:p>
    <w:p w14:paraId="554FD7F4" w14:textId="77777777" w:rsidR="001D29DF" w:rsidRPr="001D29DF" w:rsidRDefault="001D29DF">
      <w:pPr>
        <w:rPr>
          <w:color w:val="000000" w:themeColor="text1"/>
        </w:rPr>
      </w:pPr>
    </w:p>
    <w:p w14:paraId="731CA000" w14:textId="4CAB01F6" w:rsidR="00C63F65" w:rsidRDefault="009678D9">
      <w:pPr>
        <w:rPr>
          <w:color w:val="000000" w:themeColor="text1"/>
          <w:sz w:val="21"/>
          <w:szCs w:val="21"/>
          <w:shd w:val="clear" w:color="auto" w:fill="FFFFFF"/>
        </w:rPr>
      </w:pPr>
      <w:proofErr w:type="spellStart"/>
      <w:r w:rsidRPr="009678D9">
        <w:rPr>
          <w:color w:val="000000" w:themeColor="text1"/>
          <w:sz w:val="21"/>
          <w:szCs w:val="21"/>
          <w:shd w:val="clear" w:color="auto" w:fill="FFFFFF"/>
        </w:rPr>
        <w:t>Neïla</w:t>
      </w:r>
      <w:proofErr w:type="spellEnd"/>
      <w:r w:rsidRPr="009678D9">
        <w:rPr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9678D9">
        <w:rPr>
          <w:color w:val="000000" w:themeColor="text1"/>
          <w:sz w:val="21"/>
          <w:szCs w:val="21"/>
          <w:shd w:val="clear" w:color="auto" w:fill="FFFFFF"/>
        </w:rPr>
        <w:t>Czermak</w:t>
      </w:r>
      <w:proofErr w:type="spellEnd"/>
      <w:r w:rsidRPr="009678D9">
        <w:rPr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9678D9">
        <w:rPr>
          <w:color w:val="000000" w:themeColor="text1"/>
          <w:sz w:val="21"/>
          <w:szCs w:val="21"/>
          <w:shd w:val="clear" w:color="auto" w:fill="FFFFFF"/>
        </w:rPr>
        <w:t>Ichti</w:t>
      </w:r>
      <w:proofErr w:type="spellEnd"/>
      <w:r w:rsidRPr="009678D9">
        <w:rPr>
          <w:color w:val="000000" w:themeColor="text1"/>
          <w:sz w:val="21"/>
          <w:szCs w:val="21"/>
          <w:shd w:val="clear" w:color="auto" w:fill="FFFFFF"/>
        </w:rPr>
        <w:t xml:space="preserve">, </w:t>
      </w:r>
      <w:r w:rsidRPr="007E689C">
        <w:rPr>
          <w:i/>
          <w:color w:val="000000" w:themeColor="text1"/>
          <w:sz w:val="21"/>
          <w:szCs w:val="21"/>
          <w:shd w:val="clear" w:color="auto" w:fill="FFFFFF"/>
        </w:rPr>
        <w:t xml:space="preserve">Allô, ouais il se passe des trucs </w:t>
      </w:r>
      <w:proofErr w:type="spellStart"/>
      <w:r w:rsidRPr="007E689C">
        <w:rPr>
          <w:i/>
          <w:color w:val="000000" w:themeColor="text1"/>
          <w:sz w:val="21"/>
          <w:szCs w:val="21"/>
          <w:shd w:val="clear" w:color="auto" w:fill="FFFFFF"/>
        </w:rPr>
        <w:t>chelous</w:t>
      </w:r>
      <w:proofErr w:type="spellEnd"/>
      <w:r w:rsidRPr="007E689C">
        <w:rPr>
          <w:i/>
          <w:color w:val="000000" w:themeColor="text1"/>
          <w:sz w:val="21"/>
          <w:szCs w:val="21"/>
          <w:shd w:val="clear" w:color="auto" w:fill="FFFFFF"/>
        </w:rPr>
        <w:t>, rappelle-moi</w:t>
      </w:r>
      <w:r w:rsidRPr="009678D9">
        <w:rPr>
          <w:color w:val="000000" w:themeColor="text1"/>
          <w:sz w:val="21"/>
          <w:szCs w:val="21"/>
          <w:shd w:val="clear" w:color="auto" w:fill="FFFFFF"/>
        </w:rPr>
        <w:t>, 2019. Acrylique sur papier</w:t>
      </w:r>
      <w:r w:rsidR="00AD1F1D">
        <w:rPr>
          <w:color w:val="000000" w:themeColor="text1"/>
          <w:sz w:val="21"/>
          <w:szCs w:val="21"/>
          <w:shd w:val="clear" w:color="auto" w:fill="FFFFFF"/>
        </w:rPr>
        <w:t>,</w:t>
      </w:r>
      <w:r w:rsidRPr="009678D9">
        <w:rPr>
          <w:color w:val="000000" w:themeColor="text1"/>
          <w:sz w:val="21"/>
          <w:szCs w:val="21"/>
          <w:shd w:val="clear" w:color="auto" w:fill="FFFFFF"/>
        </w:rPr>
        <w:t xml:space="preserve"> 68,5 x 59,2 cm. </w:t>
      </w:r>
      <w:proofErr w:type="spellStart"/>
      <w:r w:rsidRPr="009678D9">
        <w:rPr>
          <w:color w:val="000000" w:themeColor="text1"/>
          <w:sz w:val="21"/>
          <w:szCs w:val="21"/>
          <w:shd w:val="clear" w:color="auto" w:fill="FFFFFF"/>
        </w:rPr>
        <w:t>Courtesy</w:t>
      </w:r>
      <w:proofErr w:type="spellEnd"/>
      <w:r w:rsidRPr="009678D9">
        <w:rPr>
          <w:color w:val="000000" w:themeColor="text1"/>
          <w:sz w:val="21"/>
          <w:szCs w:val="21"/>
          <w:shd w:val="clear" w:color="auto" w:fill="FFFFFF"/>
        </w:rPr>
        <w:t xml:space="preserve"> de l’artiste et de la galerie </w:t>
      </w:r>
      <w:proofErr w:type="spellStart"/>
      <w:r w:rsidRPr="009678D9">
        <w:rPr>
          <w:color w:val="000000" w:themeColor="text1"/>
          <w:sz w:val="21"/>
          <w:szCs w:val="21"/>
          <w:shd w:val="clear" w:color="auto" w:fill="FFFFFF"/>
        </w:rPr>
        <w:t>anne</w:t>
      </w:r>
      <w:proofErr w:type="spellEnd"/>
      <w:r w:rsidRPr="009678D9">
        <w:rPr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9678D9">
        <w:rPr>
          <w:color w:val="000000" w:themeColor="text1"/>
          <w:sz w:val="21"/>
          <w:szCs w:val="21"/>
          <w:shd w:val="clear" w:color="auto" w:fill="FFFFFF"/>
        </w:rPr>
        <w:t>barrault</w:t>
      </w:r>
      <w:proofErr w:type="spellEnd"/>
      <w:r w:rsidRPr="009678D9">
        <w:rPr>
          <w:color w:val="000000" w:themeColor="text1"/>
          <w:sz w:val="21"/>
          <w:szCs w:val="21"/>
          <w:shd w:val="clear" w:color="auto" w:fill="FFFFFF"/>
        </w:rPr>
        <w:t>. Photo : Aurélien Mole © ADAGP Paris 2025</w:t>
      </w:r>
    </w:p>
    <w:p w14:paraId="2C332393" w14:textId="77777777" w:rsidR="009678D9" w:rsidRPr="009678D9" w:rsidRDefault="009678D9" w:rsidP="009678D9">
      <w:pPr>
        <w:rPr>
          <w:color w:val="000000" w:themeColor="text1"/>
        </w:rPr>
      </w:pPr>
      <w:proofErr w:type="spellStart"/>
      <w:r w:rsidRPr="009678D9">
        <w:rPr>
          <w:color w:val="000000" w:themeColor="text1"/>
        </w:rPr>
        <w:t>Neïla</w:t>
      </w:r>
      <w:proofErr w:type="spellEnd"/>
      <w:r w:rsidRPr="009678D9">
        <w:rPr>
          <w:color w:val="000000" w:themeColor="text1"/>
        </w:rPr>
        <w:t xml:space="preserve"> </w:t>
      </w:r>
      <w:proofErr w:type="spellStart"/>
      <w:r w:rsidRPr="009678D9">
        <w:rPr>
          <w:color w:val="000000" w:themeColor="text1"/>
        </w:rPr>
        <w:t>Czermak</w:t>
      </w:r>
      <w:proofErr w:type="spellEnd"/>
      <w:r w:rsidRPr="009678D9">
        <w:rPr>
          <w:color w:val="000000" w:themeColor="text1"/>
        </w:rPr>
        <w:t xml:space="preserve"> </w:t>
      </w:r>
      <w:proofErr w:type="spellStart"/>
      <w:r w:rsidRPr="009678D9">
        <w:rPr>
          <w:color w:val="000000" w:themeColor="text1"/>
        </w:rPr>
        <w:t>Ichti</w:t>
      </w:r>
      <w:proofErr w:type="spellEnd"/>
      <w:r w:rsidRPr="009678D9">
        <w:rPr>
          <w:color w:val="000000" w:themeColor="text1"/>
        </w:rPr>
        <w:t xml:space="preserve">, sans titre, 2019. Stylo bille </w:t>
      </w:r>
      <w:proofErr w:type="spellStart"/>
      <w:r w:rsidRPr="009678D9">
        <w:rPr>
          <w:color w:val="000000" w:themeColor="text1"/>
        </w:rPr>
        <w:t>bic</w:t>
      </w:r>
      <w:proofErr w:type="spellEnd"/>
      <w:r w:rsidRPr="009678D9">
        <w:rPr>
          <w:color w:val="000000" w:themeColor="text1"/>
        </w:rPr>
        <w:t xml:space="preserve"> sur papier</w:t>
      </w:r>
      <w:r w:rsidR="00AD1F1D">
        <w:rPr>
          <w:color w:val="000000" w:themeColor="text1"/>
        </w:rPr>
        <w:t>,</w:t>
      </w:r>
      <w:r w:rsidRPr="009678D9">
        <w:rPr>
          <w:color w:val="000000" w:themeColor="text1"/>
        </w:rPr>
        <w:t xml:space="preserve"> 50 x 40 cm. </w:t>
      </w:r>
      <w:proofErr w:type="spellStart"/>
      <w:r w:rsidRPr="009678D9">
        <w:rPr>
          <w:color w:val="000000" w:themeColor="text1"/>
        </w:rPr>
        <w:t>Courtesy</w:t>
      </w:r>
      <w:proofErr w:type="spellEnd"/>
      <w:r w:rsidRPr="009678D9">
        <w:rPr>
          <w:color w:val="000000" w:themeColor="text1"/>
        </w:rPr>
        <w:t xml:space="preserve"> de l’artiste et de la galerie </w:t>
      </w:r>
      <w:proofErr w:type="spellStart"/>
      <w:r w:rsidRPr="009678D9">
        <w:rPr>
          <w:color w:val="000000" w:themeColor="text1"/>
        </w:rPr>
        <w:t>anne</w:t>
      </w:r>
      <w:proofErr w:type="spellEnd"/>
      <w:r w:rsidRPr="009678D9">
        <w:rPr>
          <w:color w:val="000000" w:themeColor="text1"/>
        </w:rPr>
        <w:t xml:space="preserve"> </w:t>
      </w:r>
      <w:proofErr w:type="spellStart"/>
      <w:r w:rsidRPr="009678D9">
        <w:rPr>
          <w:color w:val="000000" w:themeColor="text1"/>
        </w:rPr>
        <w:t>barrault</w:t>
      </w:r>
      <w:proofErr w:type="spellEnd"/>
      <w:r w:rsidRPr="009678D9">
        <w:rPr>
          <w:color w:val="000000" w:themeColor="text1"/>
        </w:rPr>
        <w:t>. Photo : Aurélien Mole © ADAGP Paris 2025</w:t>
      </w:r>
    </w:p>
    <w:p w14:paraId="40E896BE" w14:textId="77777777" w:rsidR="009678D9" w:rsidRDefault="009678D9">
      <w:pPr>
        <w:rPr>
          <w:color w:val="000000" w:themeColor="text1"/>
        </w:rPr>
      </w:pPr>
      <w:proofErr w:type="spellStart"/>
      <w:r w:rsidRPr="009678D9">
        <w:rPr>
          <w:color w:val="000000" w:themeColor="text1"/>
        </w:rPr>
        <w:t>Neïla</w:t>
      </w:r>
      <w:proofErr w:type="spellEnd"/>
      <w:r w:rsidRPr="009678D9">
        <w:rPr>
          <w:color w:val="000000" w:themeColor="text1"/>
        </w:rPr>
        <w:t xml:space="preserve"> </w:t>
      </w:r>
      <w:proofErr w:type="spellStart"/>
      <w:r w:rsidRPr="009678D9">
        <w:rPr>
          <w:color w:val="000000" w:themeColor="text1"/>
        </w:rPr>
        <w:t>Czermak</w:t>
      </w:r>
      <w:proofErr w:type="spellEnd"/>
      <w:r w:rsidRPr="009678D9">
        <w:rPr>
          <w:color w:val="000000" w:themeColor="text1"/>
        </w:rPr>
        <w:t xml:space="preserve"> </w:t>
      </w:r>
      <w:proofErr w:type="spellStart"/>
      <w:r w:rsidRPr="009678D9">
        <w:rPr>
          <w:color w:val="000000" w:themeColor="text1"/>
        </w:rPr>
        <w:t>Ichti</w:t>
      </w:r>
      <w:proofErr w:type="spellEnd"/>
      <w:r w:rsidRPr="009678D9">
        <w:rPr>
          <w:color w:val="000000" w:themeColor="text1"/>
        </w:rPr>
        <w:t xml:space="preserve">, </w:t>
      </w:r>
      <w:proofErr w:type="spellStart"/>
      <w:r w:rsidRPr="007E689C">
        <w:rPr>
          <w:i/>
          <w:color w:val="000000" w:themeColor="text1"/>
        </w:rPr>
        <w:t>Xénomorphe</w:t>
      </w:r>
      <w:proofErr w:type="spellEnd"/>
      <w:r w:rsidRPr="009678D9">
        <w:rPr>
          <w:color w:val="000000" w:themeColor="text1"/>
        </w:rPr>
        <w:t xml:space="preserve">, 2018. Stylo bille </w:t>
      </w:r>
      <w:proofErr w:type="spellStart"/>
      <w:r w:rsidRPr="009678D9">
        <w:rPr>
          <w:color w:val="000000" w:themeColor="text1"/>
        </w:rPr>
        <w:t>bic</w:t>
      </w:r>
      <w:proofErr w:type="spellEnd"/>
      <w:r w:rsidRPr="009678D9">
        <w:rPr>
          <w:color w:val="000000" w:themeColor="text1"/>
        </w:rPr>
        <w:t xml:space="preserve"> sur papier, 70,5 x 26,5 cm. </w:t>
      </w:r>
      <w:proofErr w:type="spellStart"/>
      <w:r w:rsidRPr="009678D9">
        <w:rPr>
          <w:color w:val="000000" w:themeColor="text1"/>
        </w:rPr>
        <w:t>Courtesy</w:t>
      </w:r>
      <w:proofErr w:type="spellEnd"/>
      <w:r w:rsidRPr="009678D9">
        <w:rPr>
          <w:color w:val="000000" w:themeColor="text1"/>
        </w:rPr>
        <w:t xml:space="preserve"> de l’artiste et de la galerie </w:t>
      </w:r>
      <w:proofErr w:type="spellStart"/>
      <w:r w:rsidRPr="009678D9">
        <w:rPr>
          <w:color w:val="000000" w:themeColor="text1"/>
        </w:rPr>
        <w:t>anne</w:t>
      </w:r>
      <w:proofErr w:type="spellEnd"/>
      <w:r w:rsidRPr="009678D9">
        <w:rPr>
          <w:color w:val="000000" w:themeColor="text1"/>
        </w:rPr>
        <w:t xml:space="preserve"> </w:t>
      </w:r>
      <w:proofErr w:type="spellStart"/>
      <w:r w:rsidRPr="009678D9">
        <w:rPr>
          <w:color w:val="000000" w:themeColor="text1"/>
        </w:rPr>
        <w:t>barrault</w:t>
      </w:r>
      <w:proofErr w:type="spellEnd"/>
      <w:r w:rsidRPr="009678D9">
        <w:rPr>
          <w:color w:val="000000" w:themeColor="text1"/>
        </w:rPr>
        <w:t>. Photo : Aurélien Mole</w:t>
      </w:r>
      <w:r w:rsidR="00AD1F1D">
        <w:rPr>
          <w:color w:val="000000" w:themeColor="text1"/>
        </w:rPr>
        <w:t xml:space="preserve"> </w:t>
      </w:r>
      <w:r w:rsidRPr="009678D9">
        <w:rPr>
          <w:color w:val="000000" w:themeColor="text1"/>
        </w:rPr>
        <w:t>© ADAGP Paris 2025</w:t>
      </w:r>
    </w:p>
    <w:p w14:paraId="35EBD6C8" w14:textId="77777777" w:rsidR="008C29B9" w:rsidRPr="00AD1F1D" w:rsidRDefault="008C29B9" w:rsidP="00DD6EFF">
      <w:pPr>
        <w:spacing w:after="0" w:line="240" w:lineRule="auto"/>
      </w:pPr>
    </w:p>
    <w:p w14:paraId="339B95BE" w14:textId="57771900" w:rsidR="00DD6EFF" w:rsidRDefault="00DD6EFF" w:rsidP="00DD6EFF">
      <w:pPr>
        <w:spacing w:after="0" w:line="240" w:lineRule="auto"/>
      </w:pPr>
      <w:r w:rsidRPr="00AD1F1D">
        <w:t xml:space="preserve">Mazen Kerbaj, </w:t>
      </w:r>
      <w:r w:rsidRPr="00AD1F1D">
        <w:rPr>
          <w:i/>
          <w:iCs/>
        </w:rPr>
        <w:t>Mon nuage</w:t>
      </w:r>
      <w:r w:rsidRPr="00AD1F1D">
        <w:t xml:space="preserve">, 2012 / 2025. </w:t>
      </w:r>
      <w:r>
        <w:t xml:space="preserve">Installation rétroéclairée des fac-similé sur </w:t>
      </w:r>
      <w:proofErr w:type="spellStart"/>
      <w:r>
        <w:t>Mylar</w:t>
      </w:r>
      <w:proofErr w:type="spellEnd"/>
      <w:r w:rsidR="00AD1F1D">
        <w:t>,</w:t>
      </w:r>
      <w:r>
        <w:t xml:space="preserve"> </w:t>
      </w:r>
    </w:p>
    <w:p w14:paraId="25A8B7F0" w14:textId="1A64047E" w:rsidR="00DD6EFF" w:rsidRPr="00AD1F1D" w:rsidRDefault="00DD6EFF" w:rsidP="00DD6EFF">
      <w:pPr>
        <w:spacing w:after="0" w:line="240" w:lineRule="auto"/>
        <w:rPr>
          <w:sz w:val="10"/>
          <w:szCs w:val="10"/>
        </w:rPr>
      </w:pPr>
      <w:r w:rsidRPr="00DD6EFF">
        <w:t>6 carrés de 57</w:t>
      </w:r>
      <w:r w:rsidR="00AD1F1D">
        <w:t xml:space="preserve"> </w:t>
      </w:r>
      <w:r w:rsidRPr="00DD6EFF">
        <w:t>x</w:t>
      </w:r>
      <w:r w:rsidR="00AD1F1D">
        <w:t xml:space="preserve"> </w:t>
      </w:r>
      <w:r w:rsidRPr="00DD6EFF">
        <w:t>57cm chacun</w:t>
      </w:r>
      <w:r>
        <w:t>.</w:t>
      </w:r>
      <w:r w:rsidRPr="00DD6EFF">
        <w:t xml:space="preserve"> </w:t>
      </w:r>
      <w:proofErr w:type="spellStart"/>
      <w:r w:rsidRPr="00DD6EFF">
        <w:t>Courtesy</w:t>
      </w:r>
      <w:proofErr w:type="spellEnd"/>
      <w:r w:rsidRPr="00DD6EFF">
        <w:t xml:space="preserve"> de l’artiste</w:t>
      </w:r>
      <w:r>
        <w:t xml:space="preserve">. </w:t>
      </w:r>
    </w:p>
    <w:p w14:paraId="11788E43" w14:textId="77777777" w:rsidR="00F642B0" w:rsidRDefault="00F642B0" w:rsidP="00DD6EFF">
      <w:pPr>
        <w:spacing w:after="0" w:line="240" w:lineRule="auto"/>
      </w:pPr>
    </w:p>
    <w:p w14:paraId="54A53459" w14:textId="2A5ECA03" w:rsidR="00DD6EFF" w:rsidRPr="00AD1F1D" w:rsidRDefault="00DD6EFF" w:rsidP="00DD6EFF">
      <w:pPr>
        <w:spacing w:after="0" w:line="240" w:lineRule="auto"/>
      </w:pPr>
      <w:r w:rsidRPr="00AD1F1D">
        <w:t xml:space="preserve">Mazen Kerbaj, </w:t>
      </w:r>
      <w:r w:rsidRPr="00AD1F1D">
        <w:rPr>
          <w:i/>
          <w:iCs/>
        </w:rPr>
        <w:t>Carnets no. 5.16 à 5.18</w:t>
      </w:r>
      <w:r w:rsidRPr="00AD1F1D">
        <w:t xml:space="preserve">, 2021-2022. </w:t>
      </w:r>
      <w:r>
        <w:t>Carnets.</w:t>
      </w:r>
      <w:r w:rsidRPr="00DD6EFF">
        <w:t xml:space="preserve"> </w:t>
      </w:r>
      <w:proofErr w:type="spellStart"/>
      <w:r w:rsidRPr="00DD6EFF">
        <w:t>Courtesy</w:t>
      </w:r>
      <w:proofErr w:type="spellEnd"/>
      <w:r w:rsidRPr="00DD6EFF">
        <w:t xml:space="preserve"> de l’artiste</w:t>
      </w:r>
      <w:r>
        <w:t xml:space="preserve">. </w:t>
      </w:r>
      <w:r w:rsidR="00AD1F1D">
        <w:rPr>
          <w:color w:val="FF0000"/>
        </w:rPr>
        <w:t xml:space="preserve"> </w:t>
      </w:r>
    </w:p>
    <w:p w14:paraId="60D62315" w14:textId="77777777" w:rsidR="00DD6EFF" w:rsidRDefault="00DD6EFF" w:rsidP="00DD6EFF">
      <w:pPr>
        <w:rPr>
          <w:rFonts w:ascii="Calibri" w:hAnsi="Calibri" w:cs="Calibri"/>
          <w:color w:val="1F497D"/>
        </w:rPr>
      </w:pPr>
    </w:p>
    <w:p w14:paraId="0C5F2FAB" w14:textId="06A4F935" w:rsidR="00473641" w:rsidRPr="00DE5116" w:rsidRDefault="001D29DF">
      <w:pPr>
        <w:rPr>
          <w:color w:val="000000" w:themeColor="text1"/>
          <w:sz w:val="21"/>
          <w:szCs w:val="21"/>
          <w:shd w:val="clear" w:color="auto" w:fill="FFFFFF"/>
          <w:lang w:val="en-US"/>
        </w:rPr>
      </w:pPr>
      <w:r w:rsidRPr="00DE5116">
        <w:rPr>
          <w:color w:val="000000" w:themeColor="text1"/>
        </w:rPr>
        <w:t xml:space="preserve">Nino </w:t>
      </w:r>
      <w:proofErr w:type="spellStart"/>
      <w:r w:rsidRPr="00DE5116">
        <w:rPr>
          <w:color w:val="000000" w:themeColor="text1"/>
        </w:rPr>
        <w:t>Bulling</w:t>
      </w:r>
      <w:proofErr w:type="spellEnd"/>
      <w:r w:rsidR="0056720C" w:rsidRPr="00DE5116">
        <w:rPr>
          <w:i/>
          <w:color w:val="000000" w:themeColor="text1"/>
        </w:rPr>
        <w:t>,</w:t>
      </w:r>
      <w:r w:rsidR="00C63F65" w:rsidRPr="00DE5116">
        <w:rPr>
          <w:i/>
          <w:color w:val="000000" w:themeColor="text1"/>
        </w:rPr>
        <w:t xml:space="preserve"> </w:t>
      </w:r>
      <w:r w:rsidR="00C63F65" w:rsidRPr="00DE5116">
        <w:rPr>
          <w:color w:val="000000" w:themeColor="text1"/>
        </w:rPr>
        <w:t>dessin de</w:t>
      </w:r>
      <w:r w:rsidR="0056720C" w:rsidRPr="00DE5116">
        <w:rPr>
          <w:i/>
          <w:color w:val="000000" w:themeColor="text1"/>
        </w:rPr>
        <w:t xml:space="preserve"> La Part du feu</w:t>
      </w:r>
      <w:r w:rsidR="00C63F65" w:rsidRPr="00DE5116">
        <w:rPr>
          <w:color w:val="000000" w:themeColor="text1"/>
        </w:rPr>
        <w:t>, 2022.</w:t>
      </w:r>
      <w:r w:rsidR="00AD1F1D" w:rsidRPr="00DE5116">
        <w:rPr>
          <w:color w:val="000000" w:themeColor="text1"/>
        </w:rPr>
        <w:t xml:space="preserve"> Encre sur papier, 29,7 x 21 cm.</w:t>
      </w:r>
      <w:r w:rsidR="0056720C" w:rsidRPr="00DE5116">
        <w:rPr>
          <w:color w:val="000000" w:themeColor="text1"/>
        </w:rPr>
        <w:t xml:space="preserve"> </w:t>
      </w:r>
      <w:proofErr w:type="spellStart"/>
      <w:r w:rsidR="00DE5116" w:rsidRPr="00DD6EFF">
        <w:t>Courtesy</w:t>
      </w:r>
      <w:proofErr w:type="spellEnd"/>
      <w:r w:rsidR="00DE5116" w:rsidRPr="00DD6EFF">
        <w:t xml:space="preserve"> de l’artiste</w:t>
      </w:r>
      <w:r w:rsidR="00DE5116">
        <w:t xml:space="preserve">. </w:t>
      </w:r>
      <w:r w:rsidR="00DE5116">
        <w:rPr>
          <w:color w:val="FF0000"/>
        </w:rPr>
        <w:t xml:space="preserve"> </w:t>
      </w:r>
    </w:p>
    <w:p w14:paraId="3AB458D0" w14:textId="306AA767" w:rsidR="00473641" w:rsidRPr="00DE5116" w:rsidRDefault="009F5D22">
      <w:pPr>
        <w:rPr>
          <w:color w:val="000000" w:themeColor="text1"/>
          <w:sz w:val="21"/>
          <w:szCs w:val="21"/>
          <w:shd w:val="clear" w:color="auto" w:fill="FFFFFF"/>
          <w:lang w:val="en-US"/>
        </w:rPr>
      </w:pPr>
      <w:r w:rsidRPr="00DE5116">
        <w:rPr>
          <w:color w:val="000000" w:themeColor="text1"/>
          <w:sz w:val="21"/>
          <w:szCs w:val="21"/>
          <w:shd w:val="clear" w:color="auto" w:fill="FFFFFF"/>
        </w:rPr>
        <w:t xml:space="preserve">Nino </w:t>
      </w:r>
      <w:proofErr w:type="spellStart"/>
      <w:r w:rsidRPr="00DE5116">
        <w:rPr>
          <w:color w:val="000000" w:themeColor="text1"/>
          <w:sz w:val="21"/>
          <w:szCs w:val="21"/>
          <w:shd w:val="clear" w:color="auto" w:fill="FFFFFF"/>
        </w:rPr>
        <w:t>Bulling</w:t>
      </w:r>
      <w:proofErr w:type="spellEnd"/>
      <w:r w:rsidRPr="00DE5116">
        <w:rPr>
          <w:color w:val="000000" w:themeColor="text1"/>
          <w:sz w:val="21"/>
          <w:szCs w:val="21"/>
          <w:shd w:val="clear" w:color="auto" w:fill="FFFFFF"/>
        </w:rPr>
        <w:t xml:space="preserve">, </w:t>
      </w:r>
      <w:r w:rsidR="00AD1F1D" w:rsidRPr="00DE5116">
        <w:rPr>
          <w:color w:val="000000" w:themeColor="text1"/>
          <w:sz w:val="21"/>
          <w:szCs w:val="21"/>
          <w:shd w:val="clear" w:color="auto" w:fill="FFFFFF"/>
        </w:rPr>
        <w:t>sans titre</w:t>
      </w:r>
      <w:r w:rsidRPr="00DE5116">
        <w:rPr>
          <w:color w:val="000000" w:themeColor="text1"/>
          <w:sz w:val="21"/>
          <w:szCs w:val="21"/>
          <w:shd w:val="clear" w:color="auto" w:fill="FFFFFF"/>
        </w:rPr>
        <w:t>, 2024</w:t>
      </w:r>
      <w:r w:rsidR="00AD1F1D" w:rsidRPr="00DE5116">
        <w:rPr>
          <w:color w:val="000000" w:themeColor="text1"/>
          <w:sz w:val="21"/>
          <w:szCs w:val="21"/>
          <w:shd w:val="clear" w:color="auto" w:fill="FFFFFF"/>
        </w:rPr>
        <w:t>, Encre sur papier, 21 x 16,5 cm</w:t>
      </w:r>
      <w:r w:rsidRPr="00DE5116">
        <w:rPr>
          <w:color w:val="000000" w:themeColor="text1"/>
          <w:sz w:val="21"/>
          <w:szCs w:val="21"/>
          <w:shd w:val="clear" w:color="auto" w:fill="FFFFFF"/>
        </w:rPr>
        <w:t xml:space="preserve">. </w:t>
      </w:r>
      <w:proofErr w:type="spellStart"/>
      <w:r w:rsidR="00DE5116" w:rsidRPr="00DD6EFF">
        <w:t>Courtesy</w:t>
      </w:r>
      <w:proofErr w:type="spellEnd"/>
      <w:r w:rsidR="00DE5116" w:rsidRPr="00DD6EFF">
        <w:t xml:space="preserve"> de l’artiste</w:t>
      </w:r>
      <w:r w:rsidR="00DE5116">
        <w:t xml:space="preserve">. </w:t>
      </w:r>
      <w:r w:rsidR="00DE5116">
        <w:rPr>
          <w:color w:val="FF0000"/>
        </w:rPr>
        <w:t xml:space="preserve"> </w:t>
      </w:r>
    </w:p>
    <w:p w14:paraId="33BFE50D" w14:textId="77777777" w:rsidR="00C63F65" w:rsidRPr="00AD1F1D" w:rsidRDefault="00C63F65">
      <w:pPr>
        <w:rPr>
          <w:color w:val="000000" w:themeColor="text1"/>
          <w:sz w:val="21"/>
          <w:szCs w:val="21"/>
          <w:shd w:val="clear" w:color="auto" w:fill="FFFFFF"/>
          <w:lang w:val="en-US"/>
        </w:rPr>
      </w:pPr>
    </w:p>
    <w:p w14:paraId="491C1F47" w14:textId="05275249" w:rsidR="00C63F65" w:rsidRDefault="00C63F65">
      <w:pPr>
        <w:rPr>
          <w:color w:val="000000" w:themeColor="text1"/>
          <w:sz w:val="21"/>
          <w:szCs w:val="21"/>
          <w:shd w:val="clear" w:color="auto" w:fill="FFFFFF"/>
          <w:lang w:val="en-GB"/>
        </w:rPr>
      </w:pPr>
      <w:proofErr w:type="spellStart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Mounira</w:t>
      </w:r>
      <w:proofErr w:type="spellEnd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Al </w:t>
      </w:r>
      <w:proofErr w:type="spellStart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Solh</w:t>
      </w:r>
      <w:proofErr w:type="spellEnd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,</w:t>
      </w:r>
      <w:r w:rsidR="00162A16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="00162A16" w:rsidRPr="00162A16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 xml:space="preserve">She, they, we all had it </w:t>
      </w:r>
      <w:r w:rsidR="009924C1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>with the 99 names of the flower (</w:t>
      </w:r>
      <w:proofErr w:type="spellStart"/>
      <w:r w:rsidR="00162A16" w:rsidRPr="00162A16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>Nabawiyya</w:t>
      </w:r>
      <w:proofErr w:type="spellEnd"/>
      <w:r w:rsidR="00162A16" w:rsidRPr="00162A16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 xml:space="preserve"> Musa</w:t>
      </w:r>
      <w:r w:rsidR="009924C1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>)</w:t>
      </w:r>
      <w:r w:rsidR="00162A16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, </w:t>
      </w:r>
      <w:r w:rsidR="00D343CE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2021-2022, </w:t>
      </w:r>
      <w:proofErr w:type="spellStart"/>
      <w:r w:rsidR="00DD6EFF">
        <w:rPr>
          <w:color w:val="000000" w:themeColor="text1"/>
          <w:sz w:val="21"/>
          <w:szCs w:val="21"/>
          <w:shd w:val="clear" w:color="auto" w:fill="FFFFFF"/>
          <w:lang w:val="en-GB"/>
        </w:rPr>
        <w:t>broderie</w:t>
      </w:r>
      <w:proofErr w:type="spellEnd"/>
      <w:r w:rsidR="00DD6EFF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, </w:t>
      </w:r>
      <w:r w:rsidR="00162A16"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143</w:t>
      </w:r>
      <w:r w:rsidR="00D343CE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="00162A16"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x</w:t>
      </w:r>
      <w:r w:rsidR="00D343CE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="00162A16"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107</w:t>
      </w:r>
      <w:r w:rsidR="00884159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="00162A16"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cm</w:t>
      </w:r>
      <w:r w:rsidR="008C29B9">
        <w:rPr>
          <w:color w:val="000000" w:themeColor="text1"/>
          <w:sz w:val="21"/>
          <w:szCs w:val="21"/>
          <w:shd w:val="clear" w:color="auto" w:fill="FFFFFF"/>
          <w:lang w:val="en-GB"/>
        </w:rPr>
        <w:t>,</w:t>
      </w:r>
      <w:r w:rsidR="008C29B9" w:rsidRPr="008C29B9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="008C29B9">
        <w:rPr>
          <w:color w:val="000000" w:themeColor="text1"/>
          <w:sz w:val="21"/>
          <w:szCs w:val="21"/>
          <w:shd w:val="clear" w:color="auto" w:fill="FFFFFF"/>
          <w:lang w:val="en-GB"/>
        </w:rPr>
        <w:t>Gateshaed</w:t>
      </w:r>
      <w:proofErr w:type="spellEnd"/>
      <w:r w:rsidR="008C29B9">
        <w:rPr>
          <w:color w:val="000000" w:themeColor="text1"/>
          <w:sz w:val="21"/>
          <w:szCs w:val="21"/>
          <w:shd w:val="clear" w:color="auto" w:fill="FFFFFF"/>
          <w:lang w:val="en-GB"/>
        </w:rPr>
        <w:t>, BALTIC Centre for Contemporary Art</w:t>
      </w:r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. Courtesy de </w:t>
      </w:r>
      <w:proofErr w:type="spellStart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>l’artiste</w:t>
      </w:r>
      <w:proofErr w:type="spellEnd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proofErr w:type="gramStart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>et</w:t>
      </w:r>
      <w:proofErr w:type="gramEnd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de la </w:t>
      </w:r>
      <w:proofErr w:type="spellStart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>galerie</w:t>
      </w:r>
      <w:proofErr w:type="spellEnd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>Sfeir-Semler</w:t>
      </w:r>
      <w:proofErr w:type="spellEnd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>Beyrouth</w:t>
      </w:r>
      <w:proofErr w:type="spellEnd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>/</w:t>
      </w:r>
      <w:proofErr w:type="spellStart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>Hambourg</w:t>
      </w:r>
      <w:proofErr w:type="spellEnd"/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. </w:t>
      </w:r>
      <w:r w:rsidR="008C29B9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Photo: </w:t>
      </w:r>
      <w:r w:rsidR="00340592" w:rsidRPr="003405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Barry </w:t>
      </w:r>
      <w:proofErr w:type="spellStart"/>
      <w:r w:rsidR="00340592" w:rsidRPr="00340592">
        <w:rPr>
          <w:color w:val="000000" w:themeColor="text1"/>
          <w:sz w:val="21"/>
          <w:szCs w:val="21"/>
          <w:shd w:val="clear" w:color="auto" w:fill="FFFFFF"/>
          <w:lang w:val="en-GB"/>
        </w:rPr>
        <w:t>Pells</w:t>
      </w:r>
      <w:proofErr w:type="spellEnd"/>
      <w:r w:rsid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="008C29B9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©</w:t>
      </w:r>
      <w:r w:rsidR="008C29B9" w:rsidRPr="008B16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="008C29B9">
        <w:rPr>
          <w:color w:val="000000" w:themeColor="text1"/>
          <w:sz w:val="21"/>
          <w:szCs w:val="21"/>
          <w:shd w:val="clear" w:color="auto" w:fill="FFFFFF"/>
          <w:lang w:val="en-GB"/>
        </w:rPr>
        <w:t>2022 BAL</w:t>
      </w:r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TIC Centre for Contemporary Art. </w:t>
      </w:r>
    </w:p>
    <w:p w14:paraId="56E8D4B6" w14:textId="56193407" w:rsidR="00DD6EFF" w:rsidRPr="008C29B9" w:rsidRDefault="00DD6EFF" w:rsidP="00DD6EFF">
      <w:pPr>
        <w:rPr>
          <w:color w:val="000000" w:themeColor="text1"/>
          <w:sz w:val="21"/>
          <w:szCs w:val="21"/>
          <w:shd w:val="clear" w:color="auto" w:fill="FFFFFF"/>
          <w:lang w:val="en-GB"/>
        </w:rPr>
      </w:pPr>
      <w:proofErr w:type="spellStart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Mounira</w:t>
      </w:r>
      <w:proofErr w:type="spellEnd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Al </w:t>
      </w:r>
      <w:proofErr w:type="spellStart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Solh</w:t>
      </w:r>
      <w:proofErr w:type="spellEnd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,</w:t>
      </w:r>
      <w:r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Pr="00DD6EFF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>Paper Speakers</w:t>
      </w:r>
      <w:r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, 2021-2022, </w:t>
      </w:r>
      <w:proofErr w:type="spellStart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>broderie</w:t>
      </w:r>
      <w:proofErr w:type="spellEnd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, </w:t>
      </w:r>
      <w:r>
        <w:rPr>
          <w:color w:val="000000" w:themeColor="text1"/>
          <w:sz w:val="21"/>
          <w:szCs w:val="21"/>
          <w:shd w:val="clear" w:color="auto" w:fill="FFFFFF"/>
          <w:lang w:val="en-GB"/>
        </w:rPr>
        <w:t>140 x 100 cm</w:t>
      </w:r>
      <w:r w:rsidR="008C29B9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, </w:t>
      </w:r>
      <w:proofErr w:type="spellStart"/>
      <w:r w:rsidR="008C29B9">
        <w:rPr>
          <w:color w:val="000000" w:themeColor="text1"/>
          <w:sz w:val="21"/>
          <w:szCs w:val="21"/>
          <w:shd w:val="clear" w:color="auto" w:fill="FFFFFF"/>
          <w:lang w:val="en-GB"/>
        </w:rPr>
        <w:t>Gateshaed</w:t>
      </w:r>
      <w:proofErr w:type="spellEnd"/>
      <w:r w:rsidR="008C29B9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, BALTIC Centre for Contemporary Art </w:t>
      </w:r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. </w:t>
      </w:r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Courtesy de 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l’artiste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proofErr w:type="gram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et</w:t>
      </w:r>
      <w:proofErr w:type="gram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 de la 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galerie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Sfeir-Semler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Beyrouth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/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Hambourg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.  Photo: Barry 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Pells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 © 2022 BALTIC Centre for Contemporary Art.</w:t>
      </w:r>
    </w:p>
    <w:p w14:paraId="3F7C37D9" w14:textId="03D0315D" w:rsidR="009F5D22" w:rsidRPr="00162A16" w:rsidRDefault="00DD6EFF">
      <w:pPr>
        <w:rPr>
          <w:color w:val="000000" w:themeColor="text1"/>
          <w:lang w:val="en-GB"/>
        </w:rPr>
      </w:pPr>
      <w:proofErr w:type="spellStart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Mounira</w:t>
      </w:r>
      <w:proofErr w:type="spellEnd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Al </w:t>
      </w:r>
      <w:proofErr w:type="spellStart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Solh</w:t>
      </w:r>
      <w:proofErr w:type="spellEnd"/>
      <w:r w:rsidRPr="00162A16">
        <w:rPr>
          <w:color w:val="000000" w:themeColor="text1"/>
          <w:sz w:val="21"/>
          <w:szCs w:val="21"/>
          <w:shd w:val="clear" w:color="auto" w:fill="FFFFFF"/>
          <w:lang w:val="en-GB"/>
        </w:rPr>
        <w:t>,</w:t>
      </w:r>
      <w:r w:rsidR="008B1692" w:rsidRPr="008B1692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="008B1692" w:rsidRPr="00162A16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 xml:space="preserve">She, they, </w:t>
      </w:r>
      <w:proofErr w:type="gramStart"/>
      <w:r w:rsidR="008B1692" w:rsidRPr="00162A16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>we</w:t>
      </w:r>
      <w:proofErr w:type="gramEnd"/>
      <w:r w:rsidR="008B1692" w:rsidRPr="00162A16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 xml:space="preserve"> all had it </w:t>
      </w:r>
      <w:r w:rsidR="008B1692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>with the 99 names of the flower,</w:t>
      </w:r>
      <w:r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>vue</w:t>
      </w:r>
      <w:proofErr w:type="spellEnd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de </w:t>
      </w:r>
      <w:proofErr w:type="spellStart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>l’exposition</w:t>
      </w:r>
      <w:proofErr w:type="spellEnd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="00900A1D">
        <w:rPr>
          <w:color w:val="000000" w:themeColor="text1"/>
          <w:sz w:val="21"/>
          <w:szCs w:val="21"/>
          <w:shd w:val="clear" w:color="auto" w:fill="FFFFFF"/>
          <w:lang w:val="en-GB"/>
        </w:rPr>
        <w:t>“</w:t>
      </w:r>
      <w:proofErr w:type="spellStart"/>
      <w:r w:rsidR="00900A1D">
        <w:rPr>
          <w:color w:val="000000" w:themeColor="text1"/>
          <w:sz w:val="21"/>
          <w:szCs w:val="21"/>
          <w:shd w:val="clear" w:color="auto" w:fill="FFFFFF"/>
          <w:lang w:val="en-GB"/>
        </w:rPr>
        <w:t>Mounira</w:t>
      </w:r>
      <w:proofErr w:type="spellEnd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Al </w:t>
      </w:r>
      <w:proofErr w:type="spellStart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>Solh</w:t>
      </w:r>
      <w:proofErr w:type="spellEnd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. </w:t>
      </w:r>
      <w:r w:rsidR="008B1692" w:rsidRPr="008B1692">
        <w:rPr>
          <w:i/>
          <w:color w:val="000000" w:themeColor="text1"/>
          <w:sz w:val="21"/>
          <w:szCs w:val="21"/>
          <w:shd w:val="clear" w:color="auto" w:fill="FFFFFF"/>
          <w:lang w:val="en-GB"/>
        </w:rPr>
        <w:t>A day is as long as a year</w:t>
      </w:r>
      <w:r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="00900A1D">
        <w:rPr>
          <w:color w:val="000000" w:themeColor="text1"/>
          <w:sz w:val="21"/>
          <w:szCs w:val="21"/>
          <w:shd w:val="clear" w:color="auto" w:fill="FFFFFF"/>
          <w:lang w:val="en-GB"/>
        </w:rPr>
        <w:t>“9</w:t>
      </w:r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avril-2 </w:t>
      </w:r>
      <w:proofErr w:type="spellStart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>octobre</w:t>
      </w:r>
      <w:proofErr w:type="spellEnd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2022, </w:t>
      </w:r>
      <w:proofErr w:type="spellStart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>Gateshaed</w:t>
      </w:r>
      <w:proofErr w:type="spellEnd"/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>, BALTIC Centre for Contemporary Art</w:t>
      </w:r>
      <w:r w:rsidR="00340592">
        <w:rPr>
          <w:color w:val="000000" w:themeColor="text1"/>
          <w:sz w:val="21"/>
          <w:szCs w:val="21"/>
          <w:shd w:val="clear" w:color="auto" w:fill="FFFFFF"/>
          <w:lang w:val="en-GB"/>
        </w:rPr>
        <w:t>.</w:t>
      </w:r>
      <w:r w:rsidR="008B1692">
        <w:rPr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Courtesy de 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l’artiste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 et de la 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galerie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Sfeir-Semler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Beyrouth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/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Hambourg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.  Photo: Barry </w:t>
      </w:r>
      <w:proofErr w:type="spellStart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>Pells</w:t>
      </w:r>
      <w:proofErr w:type="spellEnd"/>
      <w:r w:rsidR="00340592" w:rsidRPr="00340592">
        <w:rPr>
          <w:rFonts w:cstheme="minorHAnsi"/>
          <w:color w:val="000000" w:themeColor="text1"/>
          <w:sz w:val="21"/>
          <w:szCs w:val="21"/>
          <w:shd w:val="clear" w:color="auto" w:fill="FFFFFF"/>
          <w:lang w:val="en-GB"/>
        </w:rPr>
        <w:t xml:space="preserve"> © 2022 BALTIC Centre for Contemporary Art.</w:t>
      </w:r>
    </w:p>
    <w:sectPr w:rsidR="009F5D22" w:rsidRPr="00162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9DF"/>
    <w:rsid w:val="00061DEA"/>
    <w:rsid w:val="00161BF7"/>
    <w:rsid w:val="00162A16"/>
    <w:rsid w:val="0018341D"/>
    <w:rsid w:val="001D29DF"/>
    <w:rsid w:val="00340592"/>
    <w:rsid w:val="003D7362"/>
    <w:rsid w:val="00473641"/>
    <w:rsid w:val="004C79FC"/>
    <w:rsid w:val="00541806"/>
    <w:rsid w:val="0056720C"/>
    <w:rsid w:val="007E689C"/>
    <w:rsid w:val="00866E40"/>
    <w:rsid w:val="00884159"/>
    <w:rsid w:val="008B1692"/>
    <w:rsid w:val="008C29B9"/>
    <w:rsid w:val="00900A1D"/>
    <w:rsid w:val="009678D9"/>
    <w:rsid w:val="0098518A"/>
    <w:rsid w:val="009924C1"/>
    <w:rsid w:val="009F5D22"/>
    <w:rsid w:val="00AD1F1D"/>
    <w:rsid w:val="00C63F65"/>
    <w:rsid w:val="00D343CE"/>
    <w:rsid w:val="00DD6EFF"/>
    <w:rsid w:val="00DE5116"/>
    <w:rsid w:val="00F6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D31B4"/>
  <w15:chartTrackingRefBased/>
  <w15:docId w15:val="{26E38BC3-B340-4303-8D5B-FF4C3BA1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1D29DF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AD1F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1F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1F1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1F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1F1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1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1F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et Eurometropole de Strasbourg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SAILER Anna</dc:creator>
  <cp:keywords/>
  <dc:description/>
  <cp:lastModifiedBy>BARTH Julie</cp:lastModifiedBy>
  <cp:revision>20</cp:revision>
  <dcterms:created xsi:type="dcterms:W3CDTF">2025-01-20T19:58:00Z</dcterms:created>
  <dcterms:modified xsi:type="dcterms:W3CDTF">2025-02-20T15:07:00Z</dcterms:modified>
</cp:coreProperties>
</file>